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9FACE" w14:textId="77777777" w:rsidR="000F191C" w:rsidRPr="005A29A7" w:rsidRDefault="008F22EE" w:rsidP="000F191C">
      <w:pPr>
        <w:spacing w:after="0"/>
        <w:rPr>
          <w:rFonts w:ascii="Arial" w:hAnsi="Arial" w:cs="Arial"/>
          <w:b/>
          <w:sz w:val="22"/>
          <w:szCs w:val="22"/>
        </w:rPr>
      </w:pPr>
      <w:r w:rsidRPr="008F22EE">
        <w:rPr>
          <w:rFonts w:ascii="Arial" w:hAnsi="Arial" w:cs="Arial"/>
          <w:b/>
        </w:rPr>
        <w:t>Letter 1: A Doctoral Candidate Seeking His First Publication</w:t>
      </w:r>
      <w:r w:rsidR="000F191C">
        <w:rPr>
          <w:rFonts w:ascii="Arial" w:hAnsi="Arial" w:cs="Arial"/>
          <w:b/>
        </w:rPr>
        <w:t xml:space="preserve"> </w:t>
      </w:r>
      <w:r w:rsidR="000F191C">
        <w:rPr>
          <w:rFonts w:ascii="Arial" w:hAnsi="Arial" w:cs="Arial"/>
          <w:b/>
          <w:sz w:val="22"/>
          <w:szCs w:val="22"/>
        </w:rPr>
        <w:t xml:space="preserve">provided by </w:t>
      </w:r>
      <w:hyperlink r:id="rId4" w:history="1">
        <w:r w:rsidR="000F191C" w:rsidRPr="003355D9">
          <w:rPr>
            <w:rStyle w:val="Hyperlink"/>
            <w:rFonts w:ascii="Arial" w:hAnsi="Arial" w:cs="Arial"/>
            <w:b/>
            <w:sz w:val="22"/>
            <w:szCs w:val="22"/>
          </w:rPr>
          <w:t>Proof-Reading-Service.com</w:t>
        </w:r>
      </w:hyperlink>
    </w:p>
    <w:p w14:paraId="469C87B8" w14:textId="3B1599CC" w:rsidR="008F22EE" w:rsidRPr="008F22EE" w:rsidRDefault="008F22EE" w:rsidP="008F22EE">
      <w:pPr>
        <w:spacing w:after="0"/>
        <w:rPr>
          <w:rFonts w:ascii="Arial" w:hAnsi="Arial" w:cs="Arial"/>
          <w:b/>
        </w:rPr>
      </w:pPr>
      <w:bookmarkStart w:id="0" w:name="_GoBack"/>
      <w:bookmarkEnd w:id="0"/>
    </w:p>
    <w:p w14:paraId="7E0F6758" w14:textId="77777777" w:rsidR="008F22EE" w:rsidRPr="008F22EE" w:rsidRDefault="008F22EE" w:rsidP="008F22EE">
      <w:pPr>
        <w:spacing w:after="0"/>
        <w:rPr>
          <w:rFonts w:ascii="Arial" w:hAnsi="Arial" w:cs="Arial"/>
        </w:rPr>
      </w:pPr>
    </w:p>
    <w:p w14:paraId="2FFCA271" w14:textId="77777777" w:rsidR="008F22EE" w:rsidRPr="008F22EE" w:rsidRDefault="008F22EE" w:rsidP="008F22EE">
      <w:pPr>
        <w:spacing w:after="0"/>
        <w:rPr>
          <w:rFonts w:ascii="Arial" w:hAnsi="Arial" w:cs="Arial"/>
        </w:rPr>
      </w:pPr>
    </w:p>
    <w:p w14:paraId="09F08C1D" w14:textId="77777777" w:rsidR="008F22EE" w:rsidRPr="008F22EE" w:rsidRDefault="008F22EE" w:rsidP="008F22EE">
      <w:pPr>
        <w:spacing w:after="0"/>
        <w:rPr>
          <w:rFonts w:ascii="Arial" w:hAnsi="Arial" w:cs="Arial"/>
        </w:rPr>
      </w:pPr>
    </w:p>
    <w:p w14:paraId="6C3BFDD0" w14:textId="77777777" w:rsidR="008F22EE" w:rsidRPr="008F22EE" w:rsidRDefault="008F22EE" w:rsidP="008F22EE">
      <w:pPr>
        <w:spacing w:after="0"/>
        <w:jc w:val="right"/>
        <w:rPr>
          <w:rFonts w:ascii="Arial" w:hAnsi="Arial" w:cs="Arial"/>
        </w:rPr>
      </w:pPr>
      <w:r w:rsidRPr="008F22EE">
        <w:rPr>
          <w:rFonts w:ascii="Arial" w:hAnsi="Arial" w:cs="Arial"/>
        </w:rPr>
        <w:t>Joe Student</w:t>
      </w:r>
    </w:p>
    <w:p w14:paraId="54850720" w14:textId="77777777" w:rsidR="008F22EE" w:rsidRPr="008F22EE" w:rsidRDefault="008F22EE" w:rsidP="008F22EE">
      <w:pPr>
        <w:spacing w:after="0"/>
        <w:jc w:val="right"/>
        <w:rPr>
          <w:rFonts w:ascii="Arial" w:hAnsi="Arial" w:cs="Arial"/>
        </w:rPr>
      </w:pPr>
      <w:r w:rsidRPr="008F22EE">
        <w:rPr>
          <w:rFonts w:ascii="Arial" w:hAnsi="Arial" w:cs="Arial"/>
        </w:rPr>
        <w:t>Department of English</w:t>
      </w:r>
    </w:p>
    <w:p w14:paraId="0E6F4C7E" w14:textId="77777777" w:rsidR="008F22EE" w:rsidRPr="008F22EE" w:rsidRDefault="008F22EE" w:rsidP="008F22EE">
      <w:pPr>
        <w:spacing w:after="0"/>
        <w:jc w:val="right"/>
        <w:rPr>
          <w:rFonts w:ascii="Arial" w:hAnsi="Arial" w:cs="Arial"/>
        </w:rPr>
      </w:pPr>
      <w:r w:rsidRPr="008F22EE">
        <w:rPr>
          <w:rFonts w:ascii="Arial" w:hAnsi="Arial" w:cs="Arial"/>
        </w:rPr>
        <w:t>University of the Western Shore</w:t>
      </w:r>
    </w:p>
    <w:p w14:paraId="5ED62688" w14:textId="77777777" w:rsidR="008F22EE" w:rsidRPr="008F22EE" w:rsidRDefault="008F22EE" w:rsidP="008F22EE">
      <w:pPr>
        <w:spacing w:after="0"/>
        <w:jc w:val="right"/>
        <w:rPr>
          <w:rFonts w:ascii="Arial" w:hAnsi="Arial" w:cs="Arial"/>
        </w:rPr>
      </w:pPr>
      <w:r w:rsidRPr="008F22EE">
        <w:rPr>
          <w:rFonts w:ascii="Arial" w:hAnsi="Arial" w:cs="Arial"/>
        </w:rPr>
        <w:t>San Francisco, CA, USA 98765</w:t>
      </w:r>
    </w:p>
    <w:p w14:paraId="5891286A" w14:textId="77777777" w:rsidR="008F22EE" w:rsidRPr="008F22EE" w:rsidRDefault="008F22EE" w:rsidP="008F22EE">
      <w:pPr>
        <w:spacing w:after="0"/>
        <w:jc w:val="right"/>
        <w:rPr>
          <w:rFonts w:ascii="Arial" w:hAnsi="Arial" w:cs="Arial"/>
        </w:rPr>
      </w:pPr>
      <w:r w:rsidRPr="008F22EE">
        <w:rPr>
          <w:rFonts w:ascii="Arial" w:hAnsi="Arial" w:cs="Arial"/>
        </w:rPr>
        <w:t>777-999-8888</w:t>
      </w:r>
    </w:p>
    <w:p w14:paraId="53C851C2" w14:textId="77777777" w:rsidR="008F22EE" w:rsidRPr="008F22EE" w:rsidRDefault="008F22EE" w:rsidP="008F22EE">
      <w:pPr>
        <w:spacing w:after="0"/>
        <w:jc w:val="right"/>
        <w:rPr>
          <w:rFonts w:ascii="Arial" w:hAnsi="Arial" w:cs="Arial"/>
        </w:rPr>
      </w:pPr>
      <w:r w:rsidRPr="008F22EE">
        <w:rPr>
          <w:rFonts w:ascii="Arial" w:hAnsi="Arial" w:cs="Arial"/>
        </w:rPr>
        <w:t>joestudent@westernshore.edu</w:t>
      </w:r>
    </w:p>
    <w:p w14:paraId="46F564DB" w14:textId="77777777" w:rsidR="008F22EE" w:rsidRPr="008F22EE" w:rsidRDefault="008F22EE" w:rsidP="008F22EE">
      <w:pPr>
        <w:spacing w:after="0"/>
        <w:rPr>
          <w:rFonts w:ascii="Arial" w:hAnsi="Arial" w:cs="Arial"/>
        </w:rPr>
      </w:pPr>
    </w:p>
    <w:p w14:paraId="4F2AF62E" w14:textId="77777777" w:rsidR="008F22EE" w:rsidRPr="008F22EE" w:rsidRDefault="008F22EE" w:rsidP="008F22EE">
      <w:pPr>
        <w:spacing w:after="0"/>
        <w:rPr>
          <w:rFonts w:ascii="Arial" w:hAnsi="Arial" w:cs="Arial"/>
        </w:rPr>
      </w:pPr>
    </w:p>
    <w:p w14:paraId="3E332DA2" w14:textId="77777777" w:rsidR="008F22EE" w:rsidRPr="008F22EE" w:rsidRDefault="008F22EE" w:rsidP="008F22EE">
      <w:pPr>
        <w:spacing w:after="0"/>
        <w:rPr>
          <w:rFonts w:ascii="Arial" w:hAnsi="Arial" w:cs="Arial"/>
        </w:rPr>
      </w:pPr>
      <w:r w:rsidRPr="008F22EE">
        <w:rPr>
          <w:rFonts w:ascii="Arial" w:hAnsi="Arial" w:cs="Arial"/>
        </w:rPr>
        <w:t>Dr. Brian Editing</w:t>
      </w:r>
    </w:p>
    <w:p w14:paraId="4C6A8168" w14:textId="77777777" w:rsidR="008F22EE" w:rsidRPr="008F22EE" w:rsidRDefault="008F22EE" w:rsidP="008F22EE">
      <w:pPr>
        <w:spacing w:after="0"/>
        <w:rPr>
          <w:rFonts w:ascii="Arial" w:hAnsi="Arial" w:cs="Arial"/>
        </w:rPr>
      </w:pPr>
      <w:r w:rsidRPr="008F22EE">
        <w:rPr>
          <w:rFonts w:ascii="Arial" w:hAnsi="Arial" w:cs="Arial"/>
        </w:rPr>
        <w:t>Editor-in-Chief</w:t>
      </w:r>
    </w:p>
    <w:p w14:paraId="2CF35FA7" w14:textId="77777777" w:rsidR="008F22EE" w:rsidRPr="008F22EE" w:rsidRDefault="008F22EE" w:rsidP="008F22EE">
      <w:pPr>
        <w:spacing w:after="0"/>
        <w:rPr>
          <w:rFonts w:ascii="Arial" w:hAnsi="Arial" w:cs="Arial"/>
        </w:rPr>
      </w:pPr>
      <w:r w:rsidRPr="008F22EE">
        <w:rPr>
          <w:rFonts w:ascii="Arial" w:hAnsi="Arial" w:cs="Arial"/>
          <w:i/>
        </w:rPr>
        <w:t>Journal of Analytical Middle English Bibliography</w:t>
      </w:r>
    </w:p>
    <w:p w14:paraId="0FA96097" w14:textId="77777777" w:rsidR="008F22EE" w:rsidRPr="008F22EE" w:rsidRDefault="008F22EE" w:rsidP="008F22EE">
      <w:pPr>
        <w:spacing w:after="0"/>
        <w:rPr>
          <w:rFonts w:ascii="Arial" w:hAnsi="Arial" w:cs="Arial"/>
        </w:rPr>
      </w:pPr>
      <w:r w:rsidRPr="008F22EE">
        <w:rPr>
          <w:rFonts w:ascii="Arial" w:hAnsi="Arial" w:cs="Arial"/>
        </w:rPr>
        <w:t>New York, NY, USA 12345</w:t>
      </w:r>
    </w:p>
    <w:p w14:paraId="6FEB28F1" w14:textId="77777777" w:rsidR="008F22EE" w:rsidRPr="008F22EE" w:rsidRDefault="008F22EE" w:rsidP="008F22EE">
      <w:pPr>
        <w:spacing w:after="0"/>
        <w:rPr>
          <w:rFonts w:ascii="Arial" w:hAnsi="Arial" w:cs="Arial"/>
        </w:rPr>
      </w:pPr>
      <w:r w:rsidRPr="008F22EE">
        <w:rPr>
          <w:rFonts w:ascii="Arial" w:hAnsi="Arial" w:cs="Arial"/>
        </w:rPr>
        <w:t>editorinchief@jamebiblio.com</w:t>
      </w:r>
    </w:p>
    <w:p w14:paraId="2B8E8636" w14:textId="77777777" w:rsidR="008F22EE" w:rsidRPr="008F22EE" w:rsidRDefault="008F22EE" w:rsidP="008F22EE">
      <w:pPr>
        <w:spacing w:after="0"/>
        <w:rPr>
          <w:rFonts w:ascii="Arial" w:hAnsi="Arial" w:cs="Arial"/>
        </w:rPr>
      </w:pPr>
    </w:p>
    <w:p w14:paraId="15BF8562" w14:textId="77777777" w:rsidR="008F22EE" w:rsidRPr="008F22EE" w:rsidRDefault="008F22EE" w:rsidP="008F22EE">
      <w:pPr>
        <w:spacing w:after="0"/>
        <w:rPr>
          <w:rFonts w:ascii="Arial" w:hAnsi="Arial" w:cs="Arial"/>
        </w:rPr>
      </w:pPr>
    </w:p>
    <w:p w14:paraId="6F6CCA2E" w14:textId="77777777" w:rsidR="008F22EE" w:rsidRPr="008F22EE" w:rsidRDefault="008F22EE" w:rsidP="008F22EE">
      <w:pPr>
        <w:spacing w:after="0"/>
        <w:jc w:val="right"/>
        <w:rPr>
          <w:rFonts w:ascii="Arial" w:hAnsi="Arial" w:cs="Arial"/>
        </w:rPr>
      </w:pPr>
      <w:r w:rsidRPr="008F22EE">
        <w:rPr>
          <w:rFonts w:ascii="Arial" w:hAnsi="Arial" w:cs="Arial"/>
        </w:rPr>
        <w:t>November 8, 2017</w:t>
      </w:r>
    </w:p>
    <w:p w14:paraId="3B952EC9" w14:textId="77777777" w:rsidR="008F22EE" w:rsidRPr="008F22EE" w:rsidRDefault="008F22EE" w:rsidP="008F22EE">
      <w:pPr>
        <w:spacing w:after="0"/>
        <w:rPr>
          <w:rFonts w:ascii="Arial" w:hAnsi="Arial" w:cs="Arial"/>
        </w:rPr>
      </w:pPr>
    </w:p>
    <w:p w14:paraId="6530BA65" w14:textId="77777777" w:rsidR="008F22EE" w:rsidRPr="008F22EE" w:rsidRDefault="008F22EE" w:rsidP="008F22EE">
      <w:pPr>
        <w:spacing w:after="0"/>
        <w:rPr>
          <w:rFonts w:ascii="Arial" w:hAnsi="Arial" w:cs="Arial"/>
        </w:rPr>
      </w:pPr>
    </w:p>
    <w:p w14:paraId="196BABAE" w14:textId="77777777" w:rsidR="008F22EE" w:rsidRPr="008F22EE" w:rsidRDefault="008F22EE" w:rsidP="008F22EE">
      <w:pPr>
        <w:spacing w:after="0"/>
        <w:rPr>
          <w:rFonts w:ascii="Arial" w:hAnsi="Arial" w:cs="Arial"/>
        </w:rPr>
      </w:pPr>
      <w:r w:rsidRPr="008F22EE">
        <w:rPr>
          <w:rFonts w:ascii="Arial" w:hAnsi="Arial" w:cs="Arial"/>
        </w:rPr>
        <w:t>Dear Dr. Editing,</w:t>
      </w:r>
    </w:p>
    <w:p w14:paraId="52A5F6C5" w14:textId="77777777" w:rsidR="008F22EE" w:rsidRPr="008F22EE" w:rsidRDefault="008F22EE" w:rsidP="008F22EE">
      <w:pPr>
        <w:spacing w:after="0"/>
        <w:rPr>
          <w:rFonts w:ascii="Arial" w:hAnsi="Arial" w:cs="Arial"/>
        </w:rPr>
      </w:pPr>
    </w:p>
    <w:p w14:paraId="43F8C520" w14:textId="77777777" w:rsidR="008F22EE" w:rsidRPr="008F22EE" w:rsidRDefault="008F22EE" w:rsidP="008F22EE">
      <w:pPr>
        <w:spacing w:after="0"/>
        <w:rPr>
          <w:rFonts w:ascii="Arial" w:hAnsi="Arial" w:cs="Arial"/>
        </w:rPr>
      </w:pPr>
      <w:r w:rsidRPr="008F22EE">
        <w:rPr>
          <w:rFonts w:ascii="Arial" w:hAnsi="Arial" w:cs="Arial"/>
        </w:rPr>
        <w:t xml:space="preserve">I am writing to submit my article entitled ‘A Bibliography of Hoccleve Studies from the Fifteenth Century to 2017: Patterns of Readership and Response’ for publication in the </w:t>
      </w:r>
      <w:r w:rsidRPr="008F22EE">
        <w:rPr>
          <w:rFonts w:ascii="Arial" w:hAnsi="Arial" w:cs="Arial"/>
          <w:i/>
        </w:rPr>
        <w:t>Journal of Analytical Middle English Bibliography</w:t>
      </w:r>
      <w:r w:rsidRPr="008F22EE">
        <w:rPr>
          <w:rFonts w:ascii="Arial" w:hAnsi="Arial" w:cs="Arial"/>
        </w:rPr>
        <w:t>. This manuscript is based on a chapter of my doctoral thesis, supervised by Dr Hoccleve Specialist, and has not been published or submitted elsewhere for consideration.</w:t>
      </w:r>
    </w:p>
    <w:p w14:paraId="39AF2322" w14:textId="77777777" w:rsidR="008F22EE" w:rsidRPr="008F22EE" w:rsidRDefault="008F22EE" w:rsidP="008F22EE">
      <w:pPr>
        <w:spacing w:after="0"/>
        <w:rPr>
          <w:rFonts w:ascii="Arial" w:hAnsi="Arial" w:cs="Arial"/>
        </w:rPr>
      </w:pPr>
    </w:p>
    <w:p w14:paraId="0EE3A646" w14:textId="77777777" w:rsidR="008F22EE" w:rsidRPr="008F22EE" w:rsidRDefault="008F22EE" w:rsidP="008F22EE">
      <w:pPr>
        <w:spacing w:after="0"/>
        <w:rPr>
          <w:rFonts w:ascii="Arial" w:hAnsi="Arial" w:cs="Arial"/>
        </w:rPr>
      </w:pPr>
      <w:r w:rsidRPr="008F22EE">
        <w:rPr>
          <w:rFonts w:ascii="Arial" w:hAnsi="Arial" w:cs="Arial"/>
        </w:rPr>
        <w:t xml:space="preserve">I believe this manuscript is appropriate for the </w:t>
      </w:r>
      <w:r w:rsidRPr="008F22EE">
        <w:rPr>
          <w:rFonts w:ascii="Arial" w:hAnsi="Arial" w:cs="Arial"/>
          <w:i/>
        </w:rPr>
        <w:t>Journal of Analytical Middle English Bibliography</w:t>
      </w:r>
      <w:r w:rsidRPr="008F22EE">
        <w:rPr>
          <w:rFonts w:ascii="Arial" w:hAnsi="Arial" w:cs="Arial"/>
        </w:rPr>
        <w:t xml:space="preserve"> because it combines a complete list and critical summary of previous studies with an in-depth analysis of not only individual contributions, but also the larger patterns of scholarship and their possible significance through the centuries. As I argue in the paper, the autobiographical nature of Hoccleve’s writing and the bouts of madness he claims to have experienced are topics upon which perspectives and approaches swing on a particularly long pendulum. Shifts in opinion regarding the literary quality of Hoccleve’s poetry are similarly striking. Current trends and the annotated Hoccleve bibliography will likely prove of special interest to many of your readers, enabling future research and encouraging scholarly self-awareness.</w:t>
      </w:r>
    </w:p>
    <w:p w14:paraId="4E6E7384" w14:textId="77777777" w:rsidR="008F22EE" w:rsidRPr="008F22EE" w:rsidRDefault="008F22EE" w:rsidP="008F22EE">
      <w:pPr>
        <w:spacing w:after="0"/>
        <w:rPr>
          <w:rFonts w:ascii="Arial" w:hAnsi="Arial" w:cs="Arial"/>
        </w:rPr>
      </w:pPr>
    </w:p>
    <w:p w14:paraId="7E526F9B" w14:textId="77777777" w:rsidR="008F22EE" w:rsidRPr="008F22EE" w:rsidRDefault="008F22EE" w:rsidP="008F22EE">
      <w:pPr>
        <w:spacing w:after="0"/>
        <w:rPr>
          <w:rFonts w:ascii="Arial" w:hAnsi="Arial" w:cs="Arial"/>
        </w:rPr>
      </w:pPr>
      <w:r w:rsidRPr="008F22EE">
        <w:rPr>
          <w:rFonts w:ascii="Arial" w:hAnsi="Arial" w:cs="Arial"/>
        </w:rPr>
        <w:lastRenderedPageBreak/>
        <w:t>If you decide to consider the manuscript for publication, I suggest the following two experts as qualified reviewers:</w:t>
      </w:r>
    </w:p>
    <w:p w14:paraId="3B9099A6" w14:textId="77777777" w:rsidR="008F22EE" w:rsidRPr="008F22EE" w:rsidRDefault="008F22EE" w:rsidP="008F22EE">
      <w:pPr>
        <w:spacing w:after="0"/>
        <w:rPr>
          <w:rFonts w:ascii="Arial" w:hAnsi="Arial" w:cs="Arial"/>
        </w:rPr>
      </w:pPr>
    </w:p>
    <w:p w14:paraId="35635763" w14:textId="77777777" w:rsidR="008F22EE" w:rsidRPr="008F22EE" w:rsidRDefault="008F22EE" w:rsidP="008F22EE">
      <w:pPr>
        <w:spacing w:after="0"/>
        <w:rPr>
          <w:rFonts w:ascii="Arial" w:hAnsi="Arial" w:cs="Arial"/>
        </w:rPr>
      </w:pPr>
      <w:r w:rsidRPr="008F22EE">
        <w:rPr>
          <w:rFonts w:ascii="Arial" w:hAnsi="Arial" w:cs="Arial"/>
        </w:rPr>
        <w:t>Dr. Medieval Scholarship</w:t>
      </w:r>
    </w:p>
    <w:p w14:paraId="3F1C41E3" w14:textId="77777777" w:rsidR="008F22EE" w:rsidRPr="008F22EE" w:rsidRDefault="008F22EE" w:rsidP="008F22EE">
      <w:pPr>
        <w:spacing w:after="0"/>
        <w:rPr>
          <w:rFonts w:ascii="Arial" w:hAnsi="Arial" w:cs="Arial"/>
        </w:rPr>
      </w:pPr>
      <w:r w:rsidRPr="008F22EE">
        <w:rPr>
          <w:rFonts w:ascii="Arial" w:hAnsi="Arial" w:cs="Arial"/>
        </w:rPr>
        <w:t>Professor of English, Southern University</w:t>
      </w:r>
    </w:p>
    <w:p w14:paraId="3A1881E6" w14:textId="77777777" w:rsidR="008F22EE" w:rsidRPr="008F22EE" w:rsidRDefault="008F22EE" w:rsidP="008F22EE">
      <w:pPr>
        <w:spacing w:after="0"/>
        <w:rPr>
          <w:rFonts w:ascii="Arial" w:hAnsi="Arial" w:cs="Arial"/>
        </w:rPr>
      </w:pPr>
      <w:r w:rsidRPr="008F22EE">
        <w:rPr>
          <w:rFonts w:ascii="Arial" w:hAnsi="Arial" w:cs="Arial"/>
        </w:rPr>
        <w:t>medscholar@southern.edu</w:t>
      </w:r>
    </w:p>
    <w:p w14:paraId="593C25A0" w14:textId="77777777" w:rsidR="008F22EE" w:rsidRPr="008F22EE" w:rsidRDefault="008F22EE" w:rsidP="008F22EE">
      <w:pPr>
        <w:spacing w:after="0"/>
        <w:rPr>
          <w:rFonts w:ascii="Arial" w:hAnsi="Arial" w:cs="Arial"/>
        </w:rPr>
      </w:pPr>
    </w:p>
    <w:p w14:paraId="737C597E" w14:textId="77777777" w:rsidR="008F22EE" w:rsidRPr="008F22EE" w:rsidRDefault="008F22EE" w:rsidP="008F22EE">
      <w:pPr>
        <w:spacing w:after="0"/>
        <w:rPr>
          <w:rFonts w:ascii="Arial" w:hAnsi="Arial" w:cs="Arial"/>
        </w:rPr>
      </w:pPr>
      <w:r w:rsidRPr="008F22EE">
        <w:rPr>
          <w:rFonts w:ascii="Arial" w:hAnsi="Arial" w:cs="Arial"/>
        </w:rPr>
        <w:t>Dr. Manuscript Expert</w:t>
      </w:r>
    </w:p>
    <w:p w14:paraId="048225F9" w14:textId="77777777" w:rsidR="008F22EE" w:rsidRPr="008F22EE" w:rsidRDefault="008F22EE" w:rsidP="008F22EE">
      <w:pPr>
        <w:spacing w:after="0"/>
        <w:rPr>
          <w:rFonts w:ascii="Arial" w:hAnsi="Arial" w:cs="Arial"/>
        </w:rPr>
      </w:pPr>
      <w:r w:rsidRPr="008F22EE">
        <w:rPr>
          <w:rFonts w:ascii="Arial" w:hAnsi="Arial" w:cs="Arial"/>
        </w:rPr>
        <w:t>Director of Medieval Studies, Northern University</w:t>
      </w:r>
    </w:p>
    <w:p w14:paraId="0FF763DA" w14:textId="77777777" w:rsidR="008F22EE" w:rsidRPr="008F22EE" w:rsidRDefault="008F22EE" w:rsidP="008F22EE">
      <w:pPr>
        <w:spacing w:after="0"/>
        <w:rPr>
          <w:rFonts w:ascii="Arial" w:hAnsi="Arial" w:cs="Arial"/>
        </w:rPr>
      </w:pPr>
      <w:r w:rsidRPr="008F22EE">
        <w:rPr>
          <w:rFonts w:ascii="Arial" w:hAnsi="Arial" w:cs="Arial"/>
        </w:rPr>
        <w:t>msexpert@northern.edu</w:t>
      </w:r>
    </w:p>
    <w:p w14:paraId="20BE63FC" w14:textId="77777777" w:rsidR="008F22EE" w:rsidRPr="008F22EE" w:rsidRDefault="008F22EE" w:rsidP="008F22EE">
      <w:pPr>
        <w:spacing w:after="0"/>
        <w:rPr>
          <w:rFonts w:ascii="Arial" w:hAnsi="Arial" w:cs="Arial"/>
        </w:rPr>
      </w:pPr>
    </w:p>
    <w:p w14:paraId="430E8075" w14:textId="77777777" w:rsidR="008F22EE" w:rsidRPr="008F22EE" w:rsidRDefault="008F22EE" w:rsidP="008F22EE">
      <w:pPr>
        <w:spacing w:after="0"/>
        <w:rPr>
          <w:rFonts w:ascii="Arial" w:hAnsi="Arial" w:cs="Arial"/>
        </w:rPr>
      </w:pPr>
      <w:r w:rsidRPr="008F22EE">
        <w:rPr>
          <w:rFonts w:ascii="Arial" w:hAnsi="Arial" w:cs="Arial"/>
        </w:rPr>
        <w:t>Many thanks for your time and consideration. I look forward to your response.</w:t>
      </w:r>
    </w:p>
    <w:p w14:paraId="1E62CE0A" w14:textId="77777777" w:rsidR="008F22EE" w:rsidRPr="008F22EE" w:rsidRDefault="008F22EE" w:rsidP="008F22EE">
      <w:pPr>
        <w:spacing w:after="0"/>
        <w:rPr>
          <w:rFonts w:ascii="Arial" w:hAnsi="Arial" w:cs="Arial"/>
        </w:rPr>
      </w:pPr>
    </w:p>
    <w:p w14:paraId="4F871EB0" w14:textId="77777777" w:rsidR="008F22EE" w:rsidRPr="008F22EE" w:rsidRDefault="008F22EE" w:rsidP="008F22EE">
      <w:pPr>
        <w:spacing w:after="0"/>
        <w:rPr>
          <w:rFonts w:ascii="Arial" w:hAnsi="Arial" w:cs="Arial"/>
        </w:rPr>
      </w:pPr>
    </w:p>
    <w:p w14:paraId="0DB1239A" w14:textId="77777777" w:rsidR="008F22EE" w:rsidRPr="008F22EE" w:rsidRDefault="008F22EE" w:rsidP="008F22EE">
      <w:pPr>
        <w:spacing w:after="0"/>
        <w:rPr>
          <w:rFonts w:ascii="Arial" w:hAnsi="Arial" w:cs="Arial"/>
        </w:rPr>
      </w:pPr>
      <w:r w:rsidRPr="008F22EE">
        <w:rPr>
          <w:rFonts w:ascii="Arial" w:hAnsi="Arial" w:cs="Arial"/>
        </w:rPr>
        <w:t>Sincerely,</w:t>
      </w:r>
    </w:p>
    <w:p w14:paraId="5FAF805E" w14:textId="77777777" w:rsidR="008F22EE" w:rsidRPr="008F22EE" w:rsidRDefault="008F22EE" w:rsidP="008F22EE">
      <w:pPr>
        <w:spacing w:after="0"/>
        <w:rPr>
          <w:rFonts w:ascii="Arial" w:hAnsi="Arial" w:cs="Arial"/>
        </w:rPr>
      </w:pPr>
    </w:p>
    <w:p w14:paraId="6ADC838B" w14:textId="77777777" w:rsidR="008F22EE" w:rsidRPr="008F22EE" w:rsidRDefault="008F22EE" w:rsidP="008F22EE">
      <w:pPr>
        <w:spacing w:after="0"/>
        <w:rPr>
          <w:rFonts w:ascii="Arial" w:hAnsi="Arial" w:cs="Arial"/>
        </w:rPr>
      </w:pPr>
      <w:r w:rsidRPr="008F22EE">
        <w:rPr>
          <w:rFonts w:ascii="Arial" w:hAnsi="Arial" w:cs="Arial"/>
        </w:rPr>
        <w:t>Joe Student</w:t>
      </w:r>
    </w:p>
    <w:p w14:paraId="28AF4CD4" w14:textId="77777777" w:rsidR="008F22EE" w:rsidRPr="008F22EE" w:rsidRDefault="008F22EE" w:rsidP="008F22EE">
      <w:pPr>
        <w:spacing w:after="0"/>
        <w:rPr>
          <w:rFonts w:ascii="Arial" w:hAnsi="Arial" w:cs="Arial"/>
        </w:rPr>
      </w:pPr>
    </w:p>
    <w:p w14:paraId="6823390E" w14:textId="77777777" w:rsidR="008F22EE" w:rsidRPr="008F22EE" w:rsidRDefault="008F22EE" w:rsidP="008F22EE">
      <w:pPr>
        <w:spacing w:after="0"/>
        <w:rPr>
          <w:rFonts w:ascii="Arial" w:hAnsi="Arial" w:cs="Arial"/>
        </w:rPr>
      </w:pPr>
      <w:r w:rsidRPr="008F22EE">
        <w:rPr>
          <w:rFonts w:ascii="Arial" w:hAnsi="Arial" w:cs="Arial"/>
        </w:rPr>
        <w:t>Joe Student</w:t>
      </w:r>
    </w:p>
    <w:p w14:paraId="2A50B856" w14:textId="77777777" w:rsidR="008F22EE" w:rsidRPr="008F22EE" w:rsidRDefault="008F22EE" w:rsidP="008F22EE">
      <w:pPr>
        <w:spacing w:after="0"/>
        <w:rPr>
          <w:rFonts w:ascii="Arial" w:hAnsi="Arial" w:cs="Arial"/>
        </w:rPr>
      </w:pPr>
      <w:r w:rsidRPr="008F22EE">
        <w:rPr>
          <w:rFonts w:ascii="Arial" w:hAnsi="Arial" w:cs="Arial"/>
        </w:rPr>
        <w:t>Ph.D. Candidate and Teaching Assistant</w:t>
      </w:r>
    </w:p>
    <w:p w14:paraId="75BC8472" w14:textId="77777777" w:rsidR="008F22EE" w:rsidRPr="008F22EE" w:rsidRDefault="008F22EE" w:rsidP="008F22EE">
      <w:pPr>
        <w:spacing w:after="0"/>
        <w:rPr>
          <w:rFonts w:ascii="Arial" w:hAnsi="Arial" w:cs="Arial"/>
        </w:rPr>
      </w:pPr>
      <w:r w:rsidRPr="008F22EE">
        <w:rPr>
          <w:rFonts w:ascii="Arial" w:hAnsi="Arial" w:cs="Arial"/>
        </w:rPr>
        <w:t>Department of English</w:t>
      </w:r>
    </w:p>
    <w:p w14:paraId="5C31F502" w14:textId="77777777" w:rsidR="00487413" w:rsidRPr="008F22EE" w:rsidRDefault="008F22EE" w:rsidP="008F22EE">
      <w:pPr>
        <w:rPr>
          <w:rFonts w:ascii="Arial" w:hAnsi="Arial" w:cs="Arial"/>
        </w:rPr>
      </w:pPr>
      <w:r w:rsidRPr="008F22EE">
        <w:rPr>
          <w:rFonts w:ascii="Arial" w:hAnsi="Arial" w:cs="Arial"/>
        </w:rPr>
        <w:t>University of the Western Shore</w:t>
      </w:r>
    </w:p>
    <w:sectPr w:rsidR="00487413" w:rsidRPr="008F2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EE"/>
    <w:rsid w:val="000F191C"/>
    <w:rsid w:val="00487413"/>
    <w:rsid w:val="00494D63"/>
    <w:rsid w:val="008F2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FFFE"/>
  <w15:chartTrackingRefBased/>
  <w15:docId w15:val="{D629D9CF-AE1C-4BB5-BAC3-E2EB6B2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EE"/>
    <w:pPr>
      <w:spacing w:after="200" w:line="276" w:lineRule="auto"/>
    </w:pPr>
    <w:rPr>
      <w:rFonts w:ascii="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of-reading-service.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PRS20</dc:creator>
  <cp:keywords/>
  <dc:description/>
  <cp:lastModifiedBy>Rene Tetzner</cp:lastModifiedBy>
  <cp:revision>2</cp:revision>
  <dcterms:created xsi:type="dcterms:W3CDTF">2017-11-10T09:29:00Z</dcterms:created>
  <dcterms:modified xsi:type="dcterms:W3CDTF">2019-09-12T16:25:00Z</dcterms:modified>
</cp:coreProperties>
</file>